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C619E" w14:textId="77777777" w:rsidR="00152609" w:rsidRPr="00152609" w:rsidRDefault="00152609" w:rsidP="00152609">
      <w:pPr>
        <w:jc w:val="right"/>
        <w:rPr>
          <w:sz w:val="44"/>
          <w:szCs w:val="44"/>
        </w:rPr>
      </w:pPr>
      <w:r w:rsidRPr="00152609">
        <w:rPr>
          <w:rFonts w:cs="Arial"/>
          <w:sz w:val="44"/>
          <w:szCs w:val="44"/>
          <w:rtl/>
        </w:rPr>
        <w:t>من ادب المهجر</w:t>
      </w:r>
      <w:r w:rsidRPr="00152609">
        <w:rPr>
          <w:sz w:val="44"/>
          <w:szCs w:val="44"/>
        </w:rPr>
        <w:t xml:space="preserve"> </w:t>
      </w:r>
    </w:p>
    <w:p w14:paraId="2259DBD8" w14:textId="77777777" w:rsidR="00152609" w:rsidRPr="00152609" w:rsidRDefault="00152609" w:rsidP="00152609">
      <w:pPr>
        <w:jc w:val="right"/>
      </w:pPr>
    </w:p>
    <w:p w14:paraId="6C53A13E" w14:textId="1AF034E7" w:rsidR="00152609" w:rsidRPr="00152609" w:rsidRDefault="00B03DA4" w:rsidP="00152609">
      <w:pPr>
        <w:jc w:val="right"/>
        <w:rPr>
          <w:sz w:val="36"/>
          <w:szCs w:val="36"/>
        </w:rPr>
      </w:pPr>
      <w:r w:rsidRPr="00B03DA4">
        <w:rPr>
          <w:rFonts w:hint="cs"/>
          <w:sz w:val="36"/>
          <w:szCs w:val="36"/>
          <w:rtl/>
        </w:rPr>
        <w:t>الموصل..مدينة الحلم والعمر والانبياء</w:t>
      </w:r>
    </w:p>
    <w:p w14:paraId="5F5DB511" w14:textId="77777777" w:rsidR="00152609" w:rsidRPr="00152609" w:rsidRDefault="00152609" w:rsidP="00152609">
      <w:pPr>
        <w:jc w:val="right"/>
      </w:pPr>
    </w:p>
    <w:p w14:paraId="28F83C99" w14:textId="77777777" w:rsidR="00152609" w:rsidRPr="00152609" w:rsidRDefault="00152609" w:rsidP="00152609">
      <w:pPr>
        <w:jc w:val="right"/>
        <w:rPr>
          <w:color w:val="FF0000"/>
          <w:sz w:val="36"/>
          <w:szCs w:val="36"/>
        </w:rPr>
      </w:pPr>
      <w:r w:rsidRPr="00152609">
        <w:rPr>
          <w:rFonts w:cs="Arial"/>
          <w:color w:val="FF0000"/>
          <w:sz w:val="36"/>
          <w:szCs w:val="36"/>
          <w:rtl/>
        </w:rPr>
        <w:t>بدل رفو</w:t>
      </w:r>
      <w:r w:rsidRPr="00152609">
        <w:rPr>
          <w:color w:val="FF0000"/>
          <w:sz w:val="36"/>
          <w:szCs w:val="36"/>
        </w:rPr>
        <w:t xml:space="preserve"> </w:t>
      </w:r>
    </w:p>
    <w:p w14:paraId="563970E1" w14:textId="77777777" w:rsidR="00152609" w:rsidRPr="00152609" w:rsidRDefault="00152609" w:rsidP="00152609">
      <w:pPr>
        <w:jc w:val="right"/>
        <w:rPr>
          <w:color w:val="FF0000"/>
          <w:sz w:val="36"/>
          <w:szCs w:val="36"/>
        </w:rPr>
      </w:pPr>
      <w:r w:rsidRPr="00152609">
        <w:rPr>
          <w:rFonts w:cs="Arial"/>
          <w:color w:val="FF0000"/>
          <w:sz w:val="36"/>
          <w:szCs w:val="36"/>
          <w:rtl/>
        </w:rPr>
        <w:t>غراتس \ النمسا</w:t>
      </w:r>
      <w:r w:rsidRPr="00152609">
        <w:rPr>
          <w:color w:val="FF0000"/>
          <w:sz w:val="36"/>
          <w:szCs w:val="36"/>
        </w:rPr>
        <w:t xml:space="preserve"> </w:t>
      </w:r>
    </w:p>
    <w:p w14:paraId="74AC4386" w14:textId="77777777" w:rsidR="00152609" w:rsidRPr="00152609" w:rsidRDefault="00152609" w:rsidP="00152609">
      <w:pPr>
        <w:jc w:val="right"/>
      </w:pPr>
    </w:p>
    <w:p w14:paraId="0FA75914" w14:textId="77777777" w:rsidR="00152609" w:rsidRPr="00152609" w:rsidRDefault="00152609" w:rsidP="00152609">
      <w:pPr>
        <w:jc w:val="right"/>
      </w:pPr>
    </w:p>
    <w:p w14:paraId="22110F3D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من بقايا خريف العمر</w:t>
      </w:r>
      <w:r w:rsidRPr="00152609">
        <w:t xml:space="preserve"> </w:t>
      </w:r>
    </w:p>
    <w:p w14:paraId="038248C4" w14:textId="418BD5F3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من أُمنيات لم تشهد ميلادها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382E441F" w14:textId="2C9BA87D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من سياط اوجاع الغربة</w:t>
      </w:r>
      <w:r>
        <w:rPr>
          <w:rFonts w:cs="Arial" w:hint="cs"/>
          <w:rtl/>
        </w:rPr>
        <w:t>..</w:t>
      </w:r>
    </w:p>
    <w:p w14:paraId="48A5C0BE" w14:textId="77777777" w:rsidR="00152609" w:rsidRDefault="00152609" w:rsidP="00152609">
      <w:pPr>
        <w:jc w:val="right"/>
        <w:rPr>
          <w:rFonts w:cs="Arial"/>
          <w:rtl/>
        </w:rPr>
      </w:pPr>
      <w:r w:rsidRPr="00152609">
        <w:rPr>
          <w:rFonts w:cs="Arial"/>
          <w:rtl/>
        </w:rPr>
        <w:t>يُنهَشُ العُمر وتَتَفتَت ألوانه ،</w:t>
      </w:r>
    </w:p>
    <w:p w14:paraId="61F82696" w14:textId="5F4A838E" w:rsidR="00152609" w:rsidRPr="00152609" w:rsidRDefault="00152609" w:rsidP="00152609">
      <w:pPr>
        <w:jc w:val="right"/>
      </w:pPr>
      <w:r w:rsidRPr="00152609">
        <w:rPr>
          <w:rFonts w:cs="Arial"/>
          <w:rtl/>
        </w:rPr>
        <w:t xml:space="preserve"> أبقى أُفتش</w:t>
      </w:r>
      <w:r>
        <w:rPr>
          <w:rFonts w:cs="Arial" w:hint="cs"/>
          <w:rtl/>
        </w:rPr>
        <w:t>..</w:t>
      </w:r>
    </w:p>
    <w:p w14:paraId="07ED33B8" w14:textId="6EB2F481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في شرايين الدنيا وغاباتها</w:t>
      </w:r>
      <w:r>
        <w:rPr>
          <w:rFonts w:cs="Arial" w:hint="cs"/>
          <w:rtl/>
        </w:rPr>
        <w:t>..</w:t>
      </w:r>
    </w:p>
    <w:p w14:paraId="31E5CA8C" w14:textId="625AFE4F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في الدروب الطويلة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5798393F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ونهاراتي مليئة بالأثقال ،</w:t>
      </w:r>
    </w:p>
    <w:p w14:paraId="05D8FE4E" w14:textId="57DB09DE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اُسائلها عن مملكة أحزاني</w:t>
      </w:r>
      <w:r>
        <w:rPr>
          <w:rFonts w:cs="Arial" w:hint="cs"/>
          <w:rtl/>
        </w:rPr>
        <w:t>..</w:t>
      </w:r>
    </w:p>
    <w:p w14:paraId="70A0B6B2" w14:textId="09167C71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عن سيدة التراب</w:t>
      </w:r>
      <w:r>
        <w:rPr>
          <w:rFonts w:cs="Arial" w:hint="cs"/>
          <w:rtl/>
        </w:rPr>
        <w:t>..</w:t>
      </w:r>
    </w:p>
    <w:p w14:paraId="608DCBFD" w14:textId="3EB0B904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يُغافلني العمر بدروبٍ قاهرة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3AD79688" w14:textId="1CB6B09D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كي يرتجف بدني ما بين العواصف والظلام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7BB6AF47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وذكرياتٍ تكاد تخنقني،</w:t>
      </w:r>
    </w:p>
    <w:p w14:paraId="2A6F28C3" w14:textId="27A22891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فلم يعد في العمر موعدٌ للإياب</w:t>
      </w:r>
      <w:r>
        <w:rPr>
          <w:rFonts w:cs="Arial" w:hint="cs"/>
          <w:rtl/>
        </w:rPr>
        <w:t>..</w:t>
      </w:r>
    </w:p>
    <w:p w14:paraId="057B7EF6" w14:textId="12FAF8A1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لمدائن الطفولة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6DC246BB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لأولى قصائد العشق في ازمنة</w:t>
      </w:r>
      <w:r w:rsidRPr="00152609">
        <w:t xml:space="preserve"> </w:t>
      </w:r>
    </w:p>
    <w:p w14:paraId="512069F2" w14:textId="4120E393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الحصارات والحروب</w:t>
      </w:r>
      <w:r>
        <w:rPr>
          <w:rFonts w:cs="Arial" w:hint="cs"/>
          <w:rtl/>
        </w:rPr>
        <w:t>..</w:t>
      </w:r>
    </w:p>
    <w:p w14:paraId="638D460C" w14:textId="25C742E4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فأنت من تلهث وراء مزارات الدنيا لمرافئ العصور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3DC53218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نقشت قصائدك ولَملَمتَ أوجاعك</w:t>
      </w:r>
      <w:r w:rsidRPr="00152609">
        <w:t xml:space="preserve"> </w:t>
      </w:r>
    </w:p>
    <w:p w14:paraId="511FA699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 xml:space="preserve">لتورق منهم حرية في قلب الدنيا، </w:t>
      </w:r>
    </w:p>
    <w:p w14:paraId="46471A4B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سهاماً في خاصرة خفافيش الشعر</w:t>
      </w:r>
    </w:p>
    <w:p w14:paraId="30C87980" w14:textId="685DD90D" w:rsidR="00152609" w:rsidRPr="00152609" w:rsidRDefault="00152609" w:rsidP="00152609">
      <w:pPr>
        <w:jc w:val="right"/>
      </w:pPr>
      <w:r w:rsidRPr="00152609">
        <w:t xml:space="preserve"> </w:t>
      </w:r>
      <w:r w:rsidRPr="00152609">
        <w:rPr>
          <w:rFonts w:cs="Arial"/>
          <w:rtl/>
        </w:rPr>
        <w:t>بفارغ صبر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15E9FD91" w14:textId="735CB8B6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في عُمق صرخات يوم جديد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4CB163E4" w14:textId="47271B06" w:rsidR="00152609" w:rsidRPr="00152609" w:rsidRDefault="00152609" w:rsidP="00152609">
      <w:pPr>
        <w:jc w:val="right"/>
      </w:pPr>
      <w:r w:rsidRPr="00152609">
        <w:rPr>
          <w:rFonts w:cs="Arial"/>
          <w:rtl/>
        </w:rPr>
        <w:lastRenderedPageBreak/>
        <w:t>وقتها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4C51EEDB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سيرهف السمع شعراء الحرية</w:t>
      </w:r>
      <w:r w:rsidRPr="00152609">
        <w:t xml:space="preserve"> </w:t>
      </w:r>
    </w:p>
    <w:p w14:paraId="7E4516E7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الراقدون تحت تراب الحروف ،</w:t>
      </w:r>
    </w:p>
    <w:p w14:paraId="3B8CA9D5" w14:textId="4244873A" w:rsidR="00152609" w:rsidRPr="00152609" w:rsidRDefault="00152609" w:rsidP="00152609">
      <w:pPr>
        <w:jc w:val="right"/>
      </w:pPr>
      <w:r>
        <w:rPr>
          <w:rFonts w:hint="cs"/>
          <w:rtl/>
        </w:rPr>
        <w:t>..</w:t>
      </w:r>
      <w:r w:rsidRPr="00152609">
        <w:t xml:space="preserve"> </w:t>
      </w:r>
      <w:r w:rsidRPr="00152609">
        <w:rPr>
          <w:rFonts w:cs="Arial"/>
          <w:rtl/>
        </w:rPr>
        <w:t>رغم نباح كلاب السلاطين</w:t>
      </w:r>
    </w:p>
    <w:p w14:paraId="1E5C2B6B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في كل بلاد حائرة بصوت ديكتاتور</w:t>
      </w:r>
      <w:r w:rsidRPr="00152609">
        <w:t xml:space="preserve"> </w:t>
      </w:r>
    </w:p>
    <w:p w14:paraId="50FA75F2" w14:textId="5A0491F0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يُغتالُ صوت اَأبجدية الحرية</w:t>
      </w:r>
      <w:r>
        <w:rPr>
          <w:rFonts w:cs="Arial" w:hint="cs"/>
          <w:rtl/>
        </w:rPr>
        <w:t>!!</w:t>
      </w:r>
      <w:r w:rsidRPr="00152609">
        <w:t xml:space="preserve"> </w:t>
      </w:r>
    </w:p>
    <w:p w14:paraId="338BA918" w14:textId="77777777" w:rsidR="00152609" w:rsidRPr="00152609" w:rsidRDefault="00152609" w:rsidP="00152609">
      <w:pPr>
        <w:jc w:val="right"/>
      </w:pPr>
      <w:r w:rsidRPr="00152609">
        <w:t xml:space="preserve">***     ***  </w:t>
      </w:r>
    </w:p>
    <w:p w14:paraId="0FE2D1F1" w14:textId="7C5F842B" w:rsidR="00152609" w:rsidRPr="00152609" w:rsidRDefault="00152609" w:rsidP="00152609">
      <w:pPr>
        <w:jc w:val="right"/>
      </w:pPr>
      <w:r>
        <w:rPr>
          <w:rFonts w:hint="cs"/>
          <w:rtl/>
        </w:rPr>
        <w:t>..</w:t>
      </w:r>
      <w:r w:rsidRPr="00152609">
        <w:t xml:space="preserve"> </w:t>
      </w:r>
      <w:r w:rsidRPr="00152609">
        <w:rPr>
          <w:rFonts w:cs="Arial"/>
          <w:rtl/>
        </w:rPr>
        <w:t>أحيانا</w:t>
      </w:r>
    </w:p>
    <w:p w14:paraId="0B9CC453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تلاحقنا في دروب المنافي لعنات</w:t>
      </w:r>
      <w:r w:rsidRPr="00152609">
        <w:t xml:space="preserve"> </w:t>
      </w:r>
    </w:p>
    <w:p w14:paraId="1824595B" w14:textId="775E599B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مِن مَن لم يختاروا الطريق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4584AA30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 xml:space="preserve">ظلت اوتارهم مكسورة على قارعة الطرق المنسية، </w:t>
      </w:r>
    </w:p>
    <w:p w14:paraId="0D81BAC6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لا تردد أغنية بحث عن صباحات وطن</w:t>
      </w:r>
    </w:p>
    <w:p w14:paraId="44E6EE69" w14:textId="79A0966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عن سر خلود جلجامش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6A54F9A0" w14:textId="20B6DA71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امتطوا ظهران حميرهم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58F953E7" w14:textId="21E6DF9E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قبلوا قلب كرسيٍ مزيف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7014AA85" w14:textId="311D7D93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وأنت أيها الشاعر</w:t>
      </w:r>
      <w:r>
        <w:rPr>
          <w:rFonts w:cs="Arial" w:hint="cs"/>
          <w:rtl/>
        </w:rPr>
        <w:t>..</w:t>
      </w:r>
    </w:p>
    <w:p w14:paraId="63DE95D8" w14:textId="53674DB0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بقيتَ ماشياً وتصلي للقبلة والهدف</w:t>
      </w:r>
      <w:r>
        <w:rPr>
          <w:rFonts w:cs="Arial" w:hint="cs"/>
          <w:rtl/>
        </w:rPr>
        <w:t>..</w:t>
      </w:r>
    </w:p>
    <w:p w14:paraId="6D275E1A" w14:textId="3D1C383F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تُهددْ أوجاعك على بوابات المدن العتيقة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1A51F519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تَشقى من أجل عطر الحرية</w:t>
      </w:r>
      <w:r w:rsidRPr="00152609">
        <w:t xml:space="preserve">  </w:t>
      </w:r>
    </w:p>
    <w:p w14:paraId="5534780D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في أوطان الدفء والانعتاق</w:t>
      </w:r>
    </w:p>
    <w:p w14:paraId="58EE7EDC" w14:textId="7EA6A485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ورائحة التراب والمطر والنعناع</w:t>
      </w:r>
      <w:r>
        <w:rPr>
          <w:rFonts w:cs="Arial" w:hint="cs"/>
          <w:rtl/>
        </w:rPr>
        <w:t>!!</w:t>
      </w:r>
      <w:r w:rsidRPr="00152609">
        <w:t xml:space="preserve"> </w:t>
      </w:r>
    </w:p>
    <w:p w14:paraId="5085AC97" w14:textId="77777777" w:rsidR="00152609" w:rsidRPr="00152609" w:rsidRDefault="00152609" w:rsidP="00152609">
      <w:pPr>
        <w:jc w:val="right"/>
      </w:pPr>
      <w:r w:rsidRPr="00152609">
        <w:t>***     ***</w:t>
      </w:r>
    </w:p>
    <w:p w14:paraId="1464C8D9" w14:textId="77777777" w:rsidR="00152609" w:rsidRDefault="00152609" w:rsidP="00152609">
      <w:pPr>
        <w:jc w:val="right"/>
        <w:rPr>
          <w:rFonts w:cs="Arial"/>
          <w:rtl/>
        </w:rPr>
      </w:pPr>
      <w:r w:rsidRPr="00152609">
        <w:rPr>
          <w:rFonts w:cs="Arial"/>
          <w:rtl/>
        </w:rPr>
        <w:t xml:space="preserve">الموصل ..  </w:t>
      </w:r>
    </w:p>
    <w:p w14:paraId="333B018F" w14:textId="49F984FF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مدينة الطفولة</w:t>
      </w:r>
    </w:p>
    <w:p w14:paraId="79B7A995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كانت جحافل الاوجاع كالامواج تصارعني</w:t>
      </w:r>
      <w:r w:rsidRPr="00152609">
        <w:t xml:space="preserve"> </w:t>
      </w:r>
    </w:p>
    <w:p w14:paraId="15F1A2C8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في ظلمة ليلٍ لايطاق ،</w:t>
      </w:r>
    </w:p>
    <w:p w14:paraId="71FE8AA0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انها الحرب ومخيلتي مليئة بمناظر الموت.. ومسامعي</w:t>
      </w:r>
      <w:r w:rsidRPr="00152609">
        <w:t xml:space="preserve"> </w:t>
      </w:r>
    </w:p>
    <w:p w14:paraId="4D191043" w14:textId="5A028823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بأصوات الرصاص</w:t>
      </w:r>
      <w:r>
        <w:rPr>
          <w:rFonts w:cs="Arial" w:hint="cs"/>
          <w:rtl/>
        </w:rPr>
        <w:t>.</w:t>
      </w:r>
      <w:r w:rsidRPr="00152609">
        <w:t xml:space="preserve"> </w:t>
      </w:r>
    </w:p>
    <w:p w14:paraId="5591C928" w14:textId="2E2D9071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رمقت الماضي وبلعت ريقي</w:t>
      </w:r>
      <w:r>
        <w:rPr>
          <w:rFonts w:cs="Arial" w:hint="cs"/>
          <w:rtl/>
        </w:rPr>
        <w:t>..</w:t>
      </w:r>
      <w:r w:rsidRPr="00152609">
        <w:t xml:space="preserve"> </w:t>
      </w:r>
    </w:p>
    <w:p w14:paraId="54DEF62C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 xml:space="preserve">وها انا اليوم الطائر في سموات الشعر، </w:t>
      </w:r>
    </w:p>
    <w:p w14:paraId="0896CC61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والخبز الاسمر والقهوة الايطالية</w:t>
      </w:r>
    </w:p>
    <w:p w14:paraId="1C2B6947" w14:textId="250AFDD8" w:rsidR="00152609" w:rsidRPr="00152609" w:rsidRDefault="00152609" w:rsidP="00152609">
      <w:pPr>
        <w:jc w:val="right"/>
      </w:pPr>
      <w:r w:rsidRPr="00152609">
        <w:t xml:space="preserve"> </w:t>
      </w:r>
      <w:r w:rsidRPr="00152609">
        <w:rPr>
          <w:rFonts w:cs="Arial"/>
          <w:rtl/>
        </w:rPr>
        <w:t>في جزيرة (بورانو)</w:t>
      </w:r>
      <w:r>
        <w:rPr>
          <w:rFonts w:cs="Arial" w:hint="cs"/>
          <w:rtl/>
        </w:rPr>
        <w:t>*</w:t>
      </w:r>
    </w:p>
    <w:p w14:paraId="48727992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لكن ذكريات الطفولة والموصل تلاحقني</w:t>
      </w:r>
    </w:p>
    <w:p w14:paraId="6AAEB964" w14:textId="31B90330" w:rsidR="00152609" w:rsidRPr="00152609" w:rsidRDefault="00152609" w:rsidP="00152609">
      <w:pPr>
        <w:jc w:val="right"/>
      </w:pPr>
      <w:r w:rsidRPr="00152609">
        <w:rPr>
          <w:rFonts w:cs="Arial"/>
          <w:rtl/>
        </w:rPr>
        <w:lastRenderedPageBreak/>
        <w:t>كلما وضعت رأسي على وسادتي</w:t>
      </w:r>
      <w:r>
        <w:rPr>
          <w:rFonts w:cs="Arial" w:hint="cs"/>
          <w:rtl/>
        </w:rPr>
        <w:t>.</w:t>
      </w:r>
      <w:r w:rsidRPr="00152609">
        <w:t xml:space="preserve"> </w:t>
      </w:r>
    </w:p>
    <w:p w14:paraId="4C0B2BFC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الموصل ..مدينة الخير والفقراء والنقاء</w:t>
      </w:r>
    </w:p>
    <w:p w14:paraId="63A349A5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لم تُدفن فيها الحياة والانسانية</w:t>
      </w:r>
      <w:r w:rsidRPr="00152609">
        <w:t xml:space="preserve"> </w:t>
      </w:r>
    </w:p>
    <w:p w14:paraId="0A4D3CC0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 xml:space="preserve">مدينة زخات المطر ، </w:t>
      </w:r>
    </w:p>
    <w:p w14:paraId="50204440" w14:textId="4825BEDB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وعلى أبوابها سكاكر (عبدالبرجس)</w:t>
      </w:r>
      <w:r>
        <w:rPr>
          <w:rFonts w:cs="Arial" w:hint="cs"/>
          <w:rtl/>
        </w:rPr>
        <w:t>**</w:t>
      </w:r>
    </w:p>
    <w:p w14:paraId="00E7356D" w14:textId="77777777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درب العبور للقادمين لأحضان مدينة الحلم</w:t>
      </w:r>
      <w:r w:rsidRPr="00152609">
        <w:t xml:space="preserve"> </w:t>
      </w:r>
    </w:p>
    <w:p w14:paraId="40F958D6" w14:textId="6B17A8A1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والعمر والانبياء</w:t>
      </w:r>
      <w:r>
        <w:rPr>
          <w:rFonts w:cs="Arial" w:hint="cs"/>
          <w:rtl/>
        </w:rPr>
        <w:t>!!</w:t>
      </w:r>
      <w:r w:rsidRPr="00152609">
        <w:t xml:space="preserve"> </w:t>
      </w:r>
    </w:p>
    <w:p w14:paraId="38D1D319" w14:textId="77777777" w:rsidR="00152609" w:rsidRPr="00152609" w:rsidRDefault="00152609" w:rsidP="00152609">
      <w:pPr>
        <w:jc w:val="right"/>
      </w:pPr>
    </w:p>
    <w:p w14:paraId="649C44B7" w14:textId="77777777" w:rsidR="00152609" w:rsidRPr="00152609" w:rsidRDefault="00152609" w:rsidP="00152609">
      <w:pPr>
        <w:jc w:val="right"/>
      </w:pPr>
    </w:p>
    <w:p w14:paraId="5A050A21" w14:textId="77777777" w:rsidR="00152609" w:rsidRPr="00152609" w:rsidRDefault="00152609" w:rsidP="00152609">
      <w:pPr>
        <w:jc w:val="right"/>
      </w:pPr>
    </w:p>
    <w:p w14:paraId="0E62722D" w14:textId="77777777" w:rsidR="00152609" w:rsidRPr="00152609" w:rsidRDefault="00152609" w:rsidP="00152609">
      <w:pPr>
        <w:jc w:val="right"/>
      </w:pPr>
    </w:p>
    <w:p w14:paraId="71C2E82F" w14:textId="1FB3925B" w:rsidR="00152609" w:rsidRPr="00152609" w:rsidRDefault="00152609" w:rsidP="00152609">
      <w:pPr>
        <w:jc w:val="right"/>
      </w:pPr>
      <w:r w:rsidRPr="00152609">
        <w:rPr>
          <w:rFonts w:cs="Arial"/>
          <w:rtl/>
        </w:rPr>
        <w:t>بورانو...جزيرة تقع في البحر المتوسط في ايطاليا بالقرب من البندقية ومشهورة بب</w:t>
      </w:r>
      <w:r>
        <w:rPr>
          <w:rFonts w:cs="Arial" w:hint="cs"/>
          <w:rtl/>
        </w:rPr>
        <w:t>ي</w:t>
      </w:r>
      <w:r w:rsidRPr="00152609">
        <w:rPr>
          <w:rFonts w:cs="Arial"/>
          <w:rtl/>
        </w:rPr>
        <w:t>وتها الملونة واشبه بمتحف كبير</w:t>
      </w:r>
      <w:r>
        <w:rPr>
          <w:rFonts w:cs="Arial" w:hint="cs"/>
          <w:rtl/>
        </w:rPr>
        <w:t>.</w:t>
      </w:r>
    </w:p>
    <w:p w14:paraId="1E900166" w14:textId="4702628F" w:rsidR="00E00902" w:rsidRDefault="00152609" w:rsidP="00152609">
      <w:pPr>
        <w:jc w:val="right"/>
      </w:pPr>
      <w:r w:rsidRPr="00152609">
        <w:rPr>
          <w:rFonts w:cs="Arial"/>
          <w:rtl/>
        </w:rPr>
        <w:t>عبدالبرجس..رجل بوهيمي عاش في منطقة باب سنجار وكان يوزع السكاكر على المارة وقد تم ذكره ضمن ارشيف اعمال الادباء والشعراء في مدينة الموصل</w:t>
      </w:r>
      <w:r>
        <w:rPr>
          <w:rFonts w:cs="Arial" w:hint="cs"/>
          <w:rtl/>
        </w:rPr>
        <w:t>.</w:t>
      </w:r>
    </w:p>
    <w:sectPr w:rsidR="00E00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09"/>
    <w:rsid w:val="00152609"/>
    <w:rsid w:val="00B03DA4"/>
    <w:rsid w:val="00E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159C"/>
  <w15:chartTrackingRefBased/>
  <w15:docId w15:val="{BC3B439E-8DB8-4DB4-93C6-21607F39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Badal Ravo</dc:creator>
  <cp:keywords/>
  <dc:description/>
  <cp:lastModifiedBy>Badal Ravo</cp:lastModifiedBy>
  <cp:revision>1</cp:revision>
  <dcterms:created xsi:type="dcterms:W3CDTF">2024-02-22T14:31:00Z</dcterms:created>
  <dcterms:modified xsi:type="dcterms:W3CDTF">2024-02-22T14:49:00Z</dcterms:modified>
</cp:coreProperties>
</file>